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DIOCESI DI ACIREALE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UFFICIO PER LA PASTORALE SCOLASTICA 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L'INSEGNAMENTO DELLA RELIGIONE CATTOLICA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 xml:space="preserve">CURIA VESCOVILE 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LARGO GIOVANNI XXIII, 3 95024 ACIREALE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 xml:space="preserve">Email: </w:t>
      </w:r>
      <w:hyperlink r:id="rId5" w:history="1">
        <w:r>
          <w:rPr>
            <w:rStyle w:val="Collegamentoipertestuale"/>
            <w:b/>
          </w:rPr>
          <w:t>ufficioirc.acireale@idracireale.org</w:t>
        </w:r>
      </w:hyperlink>
    </w:p>
    <w:p w:rsidR="00E67430" w:rsidRDefault="00E67430" w:rsidP="00E67430">
      <w:pPr>
        <w:tabs>
          <w:tab w:val="left" w:pos="7260"/>
        </w:tabs>
        <w:rPr>
          <w:b/>
        </w:rPr>
      </w:pPr>
      <w:r>
        <w:rPr>
          <w:b/>
        </w:rPr>
        <w:t xml:space="preserve">                                                        </w:t>
      </w:r>
    </w:p>
    <w:p w:rsidR="008A2C05" w:rsidRDefault="008A2C05" w:rsidP="00E67430">
      <w:pPr>
        <w:tabs>
          <w:tab w:val="left" w:pos="72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2C05" w:rsidRDefault="008A2C05" w:rsidP="00E67430">
      <w:pPr>
        <w:tabs>
          <w:tab w:val="left" w:pos="72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29A4" w:rsidRDefault="00A07F5F" w:rsidP="004634E4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n. </w:t>
      </w:r>
      <w:r w:rsidR="00DE3CEA">
        <w:rPr>
          <w:rFonts w:ascii="Times New Roman" w:hAnsi="Times New Roman" w:cs="Times New Roman"/>
          <w:sz w:val="24"/>
          <w:szCs w:val="24"/>
        </w:rPr>
        <w:t xml:space="preserve"> 37</w:t>
      </w:r>
      <w:r w:rsidR="006F6904">
        <w:rPr>
          <w:rFonts w:ascii="Times New Roman" w:hAnsi="Times New Roman" w:cs="Times New Roman"/>
          <w:sz w:val="24"/>
          <w:szCs w:val="24"/>
        </w:rPr>
        <w:t xml:space="preserve"> </w:t>
      </w:r>
      <w:r w:rsidR="00071415">
        <w:rPr>
          <w:rFonts w:ascii="Times New Roman" w:hAnsi="Times New Roman" w:cs="Times New Roman"/>
          <w:sz w:val="24"/>
          <w:szCs w:val="24"/>
        </w:rPr>
        <w:t>/IRC/</w:t>
      </w:r>
      <w:r w:rsidR="00366C5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E67430">
        <w:rPr>
          <w:rFonts w:ascii="Times New Roman" w:hAnsi="Times New Roman" w:cs="Times New Roman"/>
          <w:sz w:val="24"/>
          <w:szCs w:val="24"/>
        </w:rPr>
        <w:t xml:space="preserve">      </w:t>
      </w:r>
      <w:r w:rsidR="000F40BA">
        <w:rPr>
          <w:rFonts w:ascii="Times New Roman" w:hAnsi="Times New Roman" w:cs="Times New Roman"/>
          <w:sz w:val="24"/>
          <w:szCs w:val="24"/>
        </w:rPr>
        <w:t xml:space="preserve">Destinatari: </w:t>
      </w:r>
    </w:p>
    <w:p w:rsidR="00564360" w:rsidRDefault="000F40BA" w:rsidP="00366C51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Aspiranti IDR </w:t>
      </w:r>
      <w:r w:rsidR="004634E4">
        <w:rPr>
          <w:rFonts w:ascii="Times New Roman" w:hAnsi="Times New Roman" w:cs="Times New Roman"/>
          <w:sz w:val="24"/>
          <w:szCs w:val="24"/>
        </w:rPr>
        <w:t>Diocesi di Acireale</w:t>
      </w:r>
    </w:p>
    <w:p w:rsidR="008A632C" w:rsidRDefault="008A632C" w:rsidP="00366C51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828D3" w:rsidRDefault="00564360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="000F40BA">
        <w:rPr>
          <w:rFonts w:ascii="Times New Roman" w:hAnsi="Times New Roman" w:cs="Times New Roman"/>
          <w:b/>
          <w:sz w:val="24"/>
          <w:szCs w:val="24"/>
        </w:rPr>
        <w:t>Esami di abilitazione per il r</w:t>
      </w:r>
      <w:r w:rsidRPr="00A828D3">
        <w:rPr>
          <w:rFonts w:ascii="Times New Roman" w:hAnsi="Times New Roman" w:cs="Times New Roman"/>
          <w:b/>
          <w:sz w:val="24"/>
          <w:szCs w:val="24"/>
        </w:rPr>
        <w:t>ilascio dell’idoneità</w:t>
      </w:r>
      <w:r w:rsidR="00A828D3" w:rsidRPr="00A828D3">
        <w:rPr>
          <w:rFonts w:ascii="Times New Roman" w:hAnsi="Times New Roman" w:cs="Times New Roman"/>
          <w:b/>
          <w:sz w:val="24"/>
          <w:szCs w:val="24"/>
        </w:rPr>
        <w:t xml:space="preserve"> per l’IRC</w:t>
      </w:r>
      <w:r w:rsidR="00A828D3">
        <w:rPr>
          <w:rFonts w:ascii="Times New Roman" w:hAnsi="Times New Roman" w:cs="Times New Roman"/>
          <w:sz w:val="24"/>
          <w:szCs w:val="24"/>
        </w:rPr>
        <w:t>.</w:t>
      </w:r>
    </w:p>
    <w:p w:rsidR="00C22FE0" w:rsidRPr="00366C51" w:rsidRDefault="000F40BA" w:rsidP="00366C51">
      <w:pPr>
        <w:pStyle w:val="Paragrafoelenco"/>
        <w:numPr>
          <w:ilvl w:val="0"/>
          <w:numId w:val="2"/>
        </w:num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C51">
        <w:rPr>
          <w:rFonts w:ascii="Times New Roman" w:hAnsi="Times New Roman" w:cs="Times New Roman"/>
          <w:sz w:val="24"/>
          <w:szCs w:val="24"/>
        </w:rPr>
        <w:t>. Visto il Decreto emanato da</w:t>
      </w:r>
      <w:r w:rsidR="00564360" w:rsidRPr="00366C51">
        <w:rPr>
          <w:rFonts w:ascii="Times New Roman" w:hAnsi="Times New Roman" w:cs="Times New Roman"/>
          <w:sz w:val="24"/>
          <w:szCs w:val="24"/>
        </w:rPr>
        <w:t xml:space="preserve"> S.E. </w:t>
      </w:r>
      <w:proofErr w:type="spellStart"/>
      <w:r w:rsidR="00564360" w:rsidRPr="00366C51">
        <w:rPr>
          <w:rFonts w:ascii="Times New Roman" w:hAnsi="Times New Roman" w:cs="Times New Roman"/>
          <w:sz w:val="24"/>
          <w:szCs w:val="24"/>
        </w:rPr>
        <w:t>Mons</w:t>
      </w:r>
      <w:proofErr w:type="spellEnd"/>
      <w:r w:rsidR="00564360" w:rsidRPr="00366C51">
        <w:rPr>
          <w:rFonts w:ascii="Times New Roman" w:hAnsi="Times New Roman" w:cs="Times New Roman"/>
          <w:sz w:val="24"/>
          <w:szCs w:val="24"/>
        </w:rPr>
        <w:t xml:space="preserve">. Antonino Raspanti </w:t>
      </w:r>
      <w:proofErr w:type="gramStart"/>
      <w:r w:rsidRPr="00366C51">
        <w:rPr>
          <w:rFonts w:ascii="Times New Roman" w:hAnsi="Times New Roman" w:cs="Times New Roman"/>
          <w:sz w:val="24"/>
          <w:szCs w:val="24"/>
        </w:rPr>
        <w:t xml:space="preserve">contenente </w:t>
      </w:r>
      <w:r w:rsidR="00564360" w:rsidRPr="00366C51">
        <w:rPr>
          <w:rFonts w:ascii="Times New Roman" w:hAnsi="Times New Roman" w:cs="Times New Roman"/>
          <w:sz w:val="24"/>
          <w:szCs w:val="24"/>
        </w:rPr>
        <w:t xml:space="preserve"> il</w:t>
      </w:r>
      <w:proofErr w:type="gramEnd"/>
      <w:r w:rsidR="00564360" w:rsidRPr="00366C51">
        <w:rPr>
          <w:rFonts w:ascii="Times New Roman" w:hAnsi="Times New Roman" w:cs="Times New Roman"/>
          <w:sz w:val="24"/>
          <w:szCs w:val="24"/>
        </w:rPr>
        <w:t xml:space="preserve"> regolamento </w:t>
      </w:r>
      <w:r w:rsidRPr="00366C51">
        <w:rPr>
          <w:rFonts w:ascii="Times New Roman" w:hAnsi="Times New Roman" w:cs="Times New Roman"/>
          <w:sz w:val="24"/>
          <w:szCs w:val="24"/>
        </w:rPr>
        <w:t xml:space="preserve">per il </w:t>
      </w:r>
      <w:r w:rsidR="00564360" w:rsidRPr="00366C51">
        <w:rPr>
          <w:rFonts w:ascii="Times New Roman" w:hAnsi="Times New Roman" w:cs="Times New Roman"/>
          <w:sz w:val="24"/>
          <w:szCs w:val="24"/>
        </w:rPr>
        <w:t xml:space="preserve"> rilascio dell’idoneità</w:t>
      </w:r>
      <w:r w:rsidR="002C3662" w:rsidRPr="00366C51">
        <w:rPr>
          <w:rFonts w:ascii="Times New Roman" w:hAnsi="Times New Roman" w:cs="Times New Roman"/>
          <w:sz w:val="24"/>
          <w:szCs w:val="24"/>
        </w:rPr>
        <w:t xml:space="preserve"> pubblicato nel sito dell’Ufficio.</w:t>
      </w:r>
    </w:p>
    <w:p w:rsidR="00366C51" w:rsidRPr="00366C51" w:rsidRDefault="00366C51" w:rsidP="00366C51">
      <w:pPr>
        <w:pStyle w:val="Paragrafoelenco"/>
        <w:numPr>
          <w:ilvl w:val="0"/>
          <w:numId w:val="2"/>
        </w:num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Vista l’emergenza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A07F5F" w:rsidRDefault="000F40BA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comunica</w:t>
      </w:r>
      <w:r w:rsidR="00A07F5F">
        <w:rPr>
          <w:rFonts w:ascii="Times New Roman" w:hAnsi="Times New Roman" w:cs="Times New Roman"/>
          <w:sz w:val="24"/>
          <w:szCs w:val="24"/>
        </w:rPr>
        <w:t xml:space="preserve"> che g</w:t>
      </w:r>
      <w:r w:rsidR="00C22FE0">
        <w:rPr>
          <w:rFonts w:ascii="Times New Roman" w:hAnsi="Times New Roman" w:cs="Times New Roman"/>
          <w:sz w:val="24"/>
          <w:szCs w:val="24"/>
        </w:rPr>
        <w:t xml:space="preserve">li esami di abilitazione per il rilascio dell’idoneità </w:t>
      </w:r>
      <w:r w:rsidR="00B04557">
        <w:rPr>
          <w:rFonts w:ascii="Times New Roman" w:hAnsi="Times New Roman" w:cs="Times New Roman"/>
          <w:sz w:val="24"/>
          <w:szCs w:val="24"/>
        </w:rPr>
        <w:t xml:space="preserve">agli aspiranti IDR </w:t>
      </w:r>
      <w:r w:rsidR="00366C51">
        <w:rPr>
          <w:rFonts w:ascii="Times New Roman" w:hAnsi="Times New Roman" w:cs="Times New Roman"/>
          <w:sz w:val="24"/>
          <w:szCs w:val="24"/>
        </w:rPr>
        <w:t xml:space="preserve">quest’anno </w:t>
      </w:r>
      <w:r w:rsidR="00C22FE0">
        <w:rPr>
          <w:rFonts w:ascii="Times New Roman" w:hAnsi="Times New Roman" w:cs="Times New Roman"/>
          <w:sz w:val="24"/>
          <w:szCs w:val="24"/>
        </w:rPr>
        <w:t>si svolgeranno il</w:t>
      </w:r>
      <w:r w:rsidR="00A07F5F">
        <w:rPr>
          <w:rFonts w:ascii="Times New Roman" w:hAnsi="Times New Roman" w:cs="Times New Roman"/>
          <w:sz w:val="24"/>
          <w:szCs w:val="24"/>
        </w:rPr>
        <w:t>:</w:t>
      </w:r>
    </w:p>
    <w:p w:rsidR="00A07F5F" w:rsidRDefault="00C22FE0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F9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366C51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A07F5F" w:rsidRPr="00DC29A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66C51">
        <w:rPr>
          <w:rFonts w:ascii="Times New Roman" w:hAnsi="Times New Roman" w:cs="Times New Roman"/>
          <w:b/>
          <w:sz w:val="24"/>
          <w:szCs w:val="24"/>
          <w:u w:val="single"/>
        </w:rPr>
        <w:t xml:space="preserve">giugno </w:t>
      </w:r>
      <w:r w:rsidR="00DB3F9B">
        <w:rPr>
          <w:rFonts w:ascii="Times New Roman" w:hAnsi="Times New Roman" w:cs="Times New Roman"/>
          <w:sz w:val="24"/>
          <w:szCs w:val="24"/>
        </w:rPr>
        <w:t>20</w:t>
      </w:r>
      <w:r w:rsidR="00366C5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6C51">
        <w:rPr>
          <w:rFonts w:ascii="Times New Roman" w:hAnsi="Times New Roman" w:cs="Times New Roman"/>
          <w:sz w:val="24"/>
          <w:szCs w:val="24"/>
        </w:rPr>
        <w:t>ore 16</w:t>
      </w:r>
      <w:r w:rsidR="00A07F5F">
        <w:rPr>
          <w:rFonts w:ascii="Times New Roman" w:hAnsi="Times New Roman" w:cs="Times New Roman"/>
          <w:sz w:val="24"/>
          <w:szCs w:val="24"/>
        </w:rPr>
        <w:t xml:space="preserve">.00 Scuola dell’infanzia e primaria </w:t>
      </w:r>
      <w:r>
        <w:rPr>
          <w:rFonts w:ascii="Times New Roman" w:hAnsi="Times New Roman" w:cs="Times New Roman"/>
          <w:sz w:val="24"/>
          <w:szCs w:val="24"/>
        </w:rPr>
        <w:t xml:space="preserve">(esame scritto) </w:t>
      </w:r>
    </w:p>
    <w:p w:rsidR="00C22FE0" w:rsidRDefault="00366C51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30 </w:t>
      </w:r>
      <w:r w:rsidR="00A07F5F" w:rsidRPr="00DC29A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giugno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07F5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07F5F">
        <w:rPr>
          <w:rFonts w:ascii="Times New Roman" w:hAnsi="Times New Roman" w:cs="Times New Roman"/>
          <w:sz w:val="24"/>
          <w:szCs w:val="24"/>
        </w:rPr>
        <w:t xml:space="preserve"> ore 1</w:t>
      </w:r>
      <w:r>
        <w:rPr>
          <w:rFonts w:ascii="Times New Roman" w:hAnsi="Times New Roman" w:cs="Times New Roman"/>
          <w:sz w:val="24"/>
          <w:szCs w:val="24"/>
        </w:rPr>
        <w:t>6.</w:t>
      </w:r>
      <w:r w:rsidR="00A07F5F">
        <w:rPr>
          <w:rFonts w:ascii="Times New Roman" w:hAnsi="Times New Roman" w:cs="Times New Roman"/>
          <w:sz w:val="24"/>
          <w:szCs w:val="24"/>
        </w:rPr>
        <w:t>00  Scuola secondaria di primo e secondo grado (</w:t>
      </w:r>
      <w:r w:rsidR="00C22FE0">
        <w:rPr>
          <w:rFonts w:ascii="Times New Roman" w:hAnsi="Times New Roman" w:cs="Times New Roman"/>
          <w:sz w:val="24"/>
          <w:szCs w:val="24"/>
        </w:rPr>
        <w:t xml:space="preserve">esame </w:t>
      </w:r>
      <w:r w:rsidR="00A07F5F">
        <w:rPr>
          <w:rFonts w:ascii="Times New Roman" w:hAnsi="Times New Roman" w:cs="Times New Roman"/>
          <w:sz w:val="24"/>
          <w:szCs w:val="24"/>
        </w:rPr>
        <w:t>scritto</w:t>
      </w:r>
      <w:r w:rsidR="00C22FE0">
        <w:rPr>
          <w:rFonts w:ascii="Times New Roman" w:hAnsi="Times New Roman" w:cs="Times New Roman"/>
          <w:sz w:val="24"/>
          <w:szCs w:val="24"/>
        </w:rPr>
        <w:t>).</w:t>
      </w:r>
    </w:p>
    <w:p w:rsidR="00A07F5F" w:rsidRDefault="004634E4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29A4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66C51">
        <w:rPr>
          <w:rFonts w:ascii="Times New Roman" w:hAnsi="Times New Roman" w:cs="Times New Roman"/>
          <w:b/>
          <w:sz w:val="24"/>
          <w:szCs w:val="24"/>
          <w:u w:val="single"/>
        </w:rPr>
        <w:t xml:space="preserve">7 luglio </w:t>
      </w:r>
      <w:r w:rsidR="00A07F5F">
        <w:rPr>
          <w:rFonts w:ascii="Times New Roman" w:hAnsi="Times New Roman" w:cs="Times New Roman"/>
          <w:sz w:val="24"/>
          <w:szCs w:val="24"/>
        </w:rPr>
        <w:t>20</w:t>
      </w:r>
      <w:r w:rsidR="00366C51">
        <w:rPr>
          <w:rFonts w:ascii="Times New Roman" w:hAnsi="Times New Roman" w:cs="Times New Roman"/>
          <w:sz w:val="24"/>
          <w:szCs w:val="24"/>
        </w:rPr>
        <w:t>20</w:t>
      </w:r>
      <w:r w:rsidR="00DB3F9B">
        <w:rPr>
          <w:rFonts w:ascii="Times New Roman" w:hAnsi="Times New Roman" w:cs="Times New Roman"/>
          <w:sz w:val="24"/>
          <w:szCs w:val="24"/>
        </w:rPr>
        <w:t xml:space="preserve"> ore 1</w:t>
      </w:r>
      <w:r w:rsidR="00366C51">
        <w:rPr>
          <w:rFonts w:ascii="Times New Roman" w:hAnsi="Times New Roman" w:cs="Times New Roman"/>
          <w:sz w:val="24"/>
          <w:szCs w:val="24"/>
        </w:rPr>
        <w:t>6</w:t>
      </w:r>
      <w:r w:rsidR="00A07F5F">
        <w:rPr>
          <w:rFonts w:ascii="Times New Roman" w:hAnsi="Times New Roman" w:cs="Times New Roman"/>
          <w:sz w:val="24"/>
          <w:szCs w:val="24"/>
        </w:rPr>
        <w:t>.00 Esame orale per tu</w:t>
      </w:r>
      <w:r w:rsidR="00FC195F">
        <w:rPr>
          <w:rFonts w:ascii="Times New Roman" w:hAnsi="Times New Roman" w:cs="Times New Roman"/>
          <w:sz w:val="24"/>
          <w:szCs w:val="24"/>
        </w:rPr>
        <w:t>t</w:t>
      </w:r>
      <w:r w:rsidR="00A07F5F">
        <w:rPr>
          <w:rFonts w:ascii="Times New Roman" w:hAnsi="Times New Roman" w:cs="Times New Roman"/>
          <w:sz w:val="24"/>
          <w:szCs w:val="24"/>
        </w:rPr>
        <w:t>ti gli ordini di scuola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2FE0" w:rsidRDefault="00C22FE0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sede degli esami </w:t>
      </w:r>
      <w:r w:rsidR="00DB3F9B">
        <w:rPr>
          <w:rFonts w:ascii="Times New Roman" w:hAnsi="Times New Roman" w:cs="Times New Roman"/>
          <w:sz w:val="24"/>
          <w:szCs w:val="24"/>
        </w:rPr>
        <w:t>è il Liceo Classico “</w:t>
      </w:r>
      <w:proofErr w:type="spellStart"/>
      <w:r w:rsidR="00DB3F9B">
        <w:rPr>
          <w:rFonts w:ascii="Times New Roman" w:hAnsi="Times New Roman" w:cs="Times New Roman"/>
          <w:sz w:val="24"/>
          <w:szCs w:val="24"/>
        </w:rPr>
        <w:t>Gulli</w:t>
      </w:r>
      <w:proofErr w:type="spellEnd"/>
      <w:r w:rsidR="00DB3F9B">
        <w:rPr>
          <w:rFonts w:ascii="Times New Roman" w:hAnsi="Times New Roman" w:cs="Times New Roman"/>
          <w:sz w:val="24"/>
          <w:szCs w:val="24"/>
        </w:rPr>
        <w:t xml:space="preserve"> e Pennisi” Via M. Arcidiacono Acireale</w:t>
      </w:r>
      <w:r w:rsidR="00366C51">
        <w:rPr>
          <w:rFonts w:ascii="Times New Roman" w:hAnsi="Times New Roman" w:cs="Times New Roman"/>
          <w:sz w:val="24"/>
          <w:szCs w:val="24"/>
        </w:rPr>
        <w:t>.</w:t>
      </w:r>
    </w:p>
    <w:p w:rsidR="00366C51" w:rsidRDefault="00366C51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esami scritti ed orali saranno svolti garantendo tutte le misure di sicurezza.</w:t>
      </w:r>
    </w:p>
    <w:p w:rsidR="00B04557" w:rsidRDefault="00B04557" w:rsidP="00B04557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Qualsiasi variazione di data </w:t>
      </w:r>
      <w:r w:rsidR="00DE3CEA">
        <w:rPr>
          <w:rFonts w:ascii="Times New Roman" w:hAnsi="Times New Roman" w:cs="Times New Roman"/>
          <w:sz w:val="24"/>
          <w:szCs w:val="24"/>
        </w:rPr>
        <w:t xml:space="preserve">o informazioni relative alla sospensione degli esami a causa del </w:t>
      </w:r>
      <w:proofErr w:type="spellStart"/>
      <w:r w:rsidR="00DE3CEA">
        <w:rPr>
          <w:rFonts w:ascii="Times New Roman" w:hAnsi="Times New Roman" w:cs="Times New Roman"/>
          <w:sz w:val="24"/>
          <w:szCs w:val="24"/>
        </w:rPr>
        <w:t>Covid</w:t>
      </w:r>
      <w:proofErr w:type="spellEnd"/>
      <w:r w:rsidR="00DE3CEA">
        <w:rPr>
          <w:rFonts w:ascii="Times New Roman" w:hAnsi="Times New Roman" w:cs="Times New Roman"/>
          <w:sz w:val="24"/>
          <w:szCs w:val="24"/>
        </w:rPr>
        <w:t xml:space="preserve"> 19 saranno comunicati </w:t>
      </w:r>
      <w:r>
        <w:rPr>
          <w:rFonts w:ascii="Times New Roman" w:hAnsi="Times New Roman" w:cs="Times New Roman"/>
          <w:sz w:val="24"/>
          <w:szCs w:val="24"/>
        </w:rPr>
        <w:t>tempestivamente.</w:t>
      </w:r>
    </w:p>
    <w:p w:rsidR="00B04557" w:rsidRDefault="00B04557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aspiranti all’IRC dovranno versare una quota di Euro 20.00 per i diritti di segreteria.</w:t>
      </w:r>
    </w:p>
    <w:p w:rsidR="00B04557" w:rsidRDefault="00B04557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quota sarà versata direttamente il giorno degli esami scritti.</w:t>
      </w:r>
    </w:p>
    <w:p w:rsidR="00B04557" w:rsidRDefault="00C22FE0" w:rsidP="00A82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qualsiasi ulteriore informazione ci si potrà rivolgere a</w:t>
      </w:r>
      <w:r w:rsidR="00A828D3">
        <w:rPr>
          <w:rFonts w:ascii="Times New Roman" w:hAnsi="Times New Roman" w:cs="Times New Roman"/>
          <w:sz w:val="24"/>
          <w:szCs w:val="24"/>
        </w:rPr>
        <w:t>i seguenti indirizzi email</w:t>
      </w:r>
      <w:r>
        <w:rPr>
          <w:rFonts w:ascii="Times New Roman" w:hAnsi="Times New Roman" w:cs="Times New Roman"/>
          <w:sz w:val="24"/>
          <w:szCs w:val="24"/>
        </w:rPr>
        <w:t>:</w:t>
      </w:r>
      <w:r w:rsidR="00A828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557" w:rsidRDefault="00B04557" w:rsidP="00A82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8D3" w:rsidRDefault="00080A37" w:rsidP="00A828D3">
      <w:pPr>
        <w:spacing w:after="0" w:line="240" w:lineRule="auto"/>
        <w:rPr>
          <w:rStyle w:val="Collegamentoipertestuale"/>
          <w:b/>
        </w:rPr>
      </w:pPr>
      <w:hyperlink r:id="rId6" w:history="1">
        <w:proofErr w:type="gramStart"/>
        <w:r w:rsidR="00A828D3">
          <w:rPr>
            <w:rStyle w:val="Collegamentoipertestuale"/>
            <w:b/>
          </w:rPr>
          <w:t>ufficioirc.acireale@idracireale.org</w:t>
        </w:r>
      </w:hyperlink>
      <w:r w:rsidR="00A828D3">
        <w:rPr>
          <w:rStyle w:val="Collegamentoipertestuale"/>
          <w:b/>
        </w:rPr>
        <w:t xml:space="preserve">  </w:t>
      </w:r>
      <w:r w:rsidR="00A828D3" w:rsidRPr="00A828D3">
        <w:rPr>
          <w:rStyle w:val="Collegamentoipertestuale"/>
          <w:b/>
          <w:color w:val="auto"/>
          <w:u w:val="none"/>
        </w:rPr>
        <w:t>oppure</w:t>
      </w:r>
      <w:proofErr w:type="gramEnd"/>
      <w:r w:rsidR="00A828D3">
        <w:rPr>
          <w:rStyle w:val="Collegamentoipertestuale"/>
          <w:b/>
          <w:color w:val="auto"/>
          <w:u w:val="none"/>
        </w:rPr>
        <w:t xml:space="preserve">   </w:t>
      </w:r>
      <w:hyperlink r:id="rId7" w:history="1">
        <w:r w:rsidR="00A828D3" w:rsidRPr="00F45E69">
          <w:rPr>
            <w:rStyle w:val="Collegamentoipertestuale"/>
            <w:b/>
          </w:rPr>
          <w:t>barbaracondorelli0@gmail.com</w:t>
        </w:r>
      </w:hyperlink>
    </w:p>
    <w:p w:rsidR="004070BD" w:rsidRDefault="004070BD" w:rsidP="00A828D3">
      <w:pPr>
        <w:spacing w:after="0" w:line="240" w:lineRule="auto"/>
        <w:rPr>
          <w:rStyle w:val="Collegamentoipertestuale"/>
          <w:b/>
        </w:rPr>
      </w:pPr>
    </w:p>
    <w:p w:rsidR="004070BD" w:rsidRDefault="004070BD" w:rsidP="00A828D3">
      <w:pPr>
        <w:spacing w:after="0" w:line="240" w:lineRule="auto"/>
        <w:rPr>
          <w:rStyle w:val="Collegamentoipertestuale"/>
          <w:b/>
        </w:rPr>
      </w:pPr>
      <w:r w:rsidRPr="004070BD">
        <w:rPr>
          <w:rStyle w:val="Collegamentoipertestuale"/>
          <w:b/>
        </w:rPr>
        <w:t>La domanda, per l’inserimento negli elenchi graduat</w:t>
      </w:r>
      <w:r>
        <w:rPr>
          <w:rStyle w:val="Collegamentoipertestuale"/>
          <w:b/>
        </w:rPr>
        <w:t xml:space="preserve">i, dovrà essere presentata </w:t>
      </w:r>
      <w:r w:rsidR="00DE3CEA">
        <w:rPr>
          <w:rStyle w:val="Collegamentoipertestuale"/>
          <w:b/>
        </w:rPr>
        <w:t xml:space="preserve">entro il </w:t>
      </w:r>
      <w:r w:rsidR="00080A37">
        <w:rPr>
          <w:rStyle w:val="Collegamentoipertestuale"/>
          <w:b/>
        </w:rPr>
        <w:t>21</w:t>
      </w:r>
      <w:r w:rsidR="00DE3CEA">
        <w:rPr>
          <w:rStyle w:val="Collegamentoipertestuale"/>
          <w:b/>
        </w:rPr>
        <w:t xml:space="preserve"> luglio</w:t>
      </w:r>
      <w:r w:rsidR="00366C51">
        <w:rPr>
          <w:rStyle w:val="Collegamentoipertestuale"/>
          <w:b/>
        </w:rPr>
        <w:t xml:space="preserve"> </w:t>
      </w:r>
      <w:r w:rsidRPr="004070BD">
        <w:rPr>
          <w:rStyle w:val="Collegamentoipertestuale"/>
          <w:b/>
        </w:rPr>
        <w:t>secondo le indicazioni descritte nel regolamento.</w:t>
      </w:r>
    </w:p>
    <w:p w:rsidR="00954EC8" w:rsidRPr="004070BD" w:rsidRDefault="00A828D3" w:rsidP="004070BD">
      <w:pPr>
        <w:tabs>
          <w:tab w:val="left" w:pos="7260"/>
        </w:tabs>
        <w:rPr>
          <w:b/>
        </w:rPr>
      </w:pPr>
      <w:r>
        <w:rPr>
          <w:b/>
        </w:rPr>
        <w:t xml:space="preserve">                                                 </w:t>
      </w:r>
      <w:r w:rsidR="00E67430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:rsidR="00E67430" w:rsidRDefault="006D45D4" w:rsidP="006D45D4">
      <w:pPr>
        <w:tabs>
          <w:tab w:val="left" w:pos="7260"/>
        </w:tabs>
        <w:rPr>
          <w:rFonts w:ascii="Times New Roman" w:hAnsi="Times New Roman" w:cs="Times New Roman"/>
        </w:rPr>
      </w:pPr>
      <w:r w:rsidRPr="006D45D4">
        <w:rPr>
          <w:rFonts w:ascii="Times New Roman" w:hAnsi="Times New Roman" w:cs="Times New Roman"/>
        </w:rPr>
        <w:t>Acireale</w:t>
      </w:r>
      <w:r w:rsidR="00FC195F">
        <w:rPr>
          <w:rFonts w:ascii="Times New Roman" w:hAnsi="Times New Roman" w:cs="Times New Roman"/>
        </w:rPr>
        <w:t>,</w:t>
      </w:r>
      <w:r w:rsidRPr="006D45D4">
        <w:rPr>
          <w:rFonts w:ascii="Times New Roman" w:hAnsi="Times New Roman" w:cs="Times New Roman"/>
        </w:rPr>
        <w:t xml:space="preserve"> </w:t>
      </w:r>
      <w:r w:rsidR="006F6904">
        <w:rPr>
          <w:rFonts w:ascii="Times New Roman" w:hAnsi="Times New Roman" w:cs="Times New Roman"/>
        </w:rPr>
        <w:t>4</w:t>
      </w:r>
      <w:r w:rsidR="004634E4">
        <w:rPr>
          <w:rFonts w:ascii="Times New Roman" w:hAnsi="Times New Roman" w:cs="Times New Roman"/>
        </w:rPr>
        <w:t>/0</w:t>
      </w:r>
      <w:r w:rsidR="006F6904">
        <w:rPr>
          <w:rFonts w:ascii="Times New Roman" w:hAnsi="Times New Roman" w:cs="Times New Roman"/>
        </w:rPr>
        <w:t>5</w:t>
      </w:r>
      <w:r w:rsidR="004634E4">
        <w:rPr>
          <w:rFonts w:ascii="Times New Roman" w:hAnsi="Times New Roman" w:cs="Times New Roman"/>
        </w:rPr>
        <w:t>/20</w:t>
      </w:r>
      <w:r w:rsidR="00366C51">
        <w:rPr>
          <w:rFonts w:ascii="Times New Roman" w:hAnsi="Times New Roman" w:cs="Times New Roman"/>
        </w:rPr>
        <w:t>20</w:t>
      </w:r>
      <w:r w:rsidRPr="006D45D4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FC195F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Il Direttore dell’Ufficio IRC</w:t>
      </w:r>
      <w:r w:rsidRPr="006D45D4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</w:t>
      </w:r>
    </w:p>
    <w:p w:rsidR="00E67430" w:rsidRDefault="00FC195F" w:rsidP="00FC195F">
      <w:pPr>
        <w:tabs>
          <w:tab w:val="left" w:pos="726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DC29A4">
        <w:rPr>
          <w:rFonts w:ascii="Times New Roman" w:hAnsi="Times New Roman" w:cs="Times New Roman"/>
          <w:sz w:val="24"/>
          <w:szCs w:val="24"/>
        </w:rPr>
        <w:t xml:space="preserve">F.to </w:t>
      </w:r>
      <w:r w:rsidR="00E67430">
        <w:rPr>
          <w:rFonts w:ascii="Times New Roman" w:hAnsi="Times New Roman" w:cs="Times New Roman"/>
          <w:sz w:val="24"/>
          <w:szCs w:val="24"/>
        </w:rPr>
        <w:t>Don Sebastiano Raciti</w:t>
      </w:r>
    </w:p>
    <w:sectPr w:rsidR="00E674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7175A"/>
    <w:multiLevelType w:val="hybridMultilevel"/>
    <w:tmpl w:val="F8ECF710"/>
    <w:lvl w:ilvl="0" w:tplc="0B1EE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17174"/>
    <w:multiLevelType w:val="hybridMultilevel"/>
    <w:tmpl w:val="0E309F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30"/>
    <w:rsid w:val="00071415"/>
    <w:rsid w:val="00080A37"/>
    <w:rsid w:val="000F40BA"/>
    <w:rsid w:val="001078ED"/>
    <w:rsid w:val="00202CB0"/>
    <w:rsid w:val="002C3662"/>
    <w:rsid w:val="00366C51"/>
    <w:rsid w:val="00404D2F"/>
    <w:rsid w:val="004070BD"/>
    <w:rsid w:val="004634E4"/>
    <w:rsid w:val="00564360"/>
    <w:rsid w:val="006D45D4"/>
    <w:rsid w:val="006F6904"/>
    <w:rsid w:val="00723885"/>
    <w:rsid w:val="008A2C05"/>
    <w:rsid w:val="008A632C"/>
    <w:rsid w:val="008C644A"/>
    <w:rsid w:val="00954EC8"/>
    <w:rsid w:val="009B21C7"/>
    <w:rsid w:val="009B648B"/>
    <w:rsid w:val="00A03AE8"/>
    <w:rsid w:val="00A07F5F"/>
    <w:rsid w:val="00A31BA9"/>
    <w:rsid w:val="00A828D3"/>
    <w:rsid w:val="00B04557"/>
    <w:rsid w:val="00B407E9"/>
    <w:rsid w:val="00C224FC"/>
    <w:rsid w:val="00C22FE0"/>
    <w:rsid w:val="00C45C47"/>
    <w:rsid w:val="00DB3F9B"/>
    <w:rsid w:val="00DC29A4"/>
    <w:rsid w:val="00DE3CEA"/>
    <w:rsid w:val="00DE5030"/>
    <w:rsid w:val="00E5255F"/>
    <w:rsid w:val="00E67430"/>
    <w:rsid w:val="00FC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E63ED-014D-4C1A-B3BE-699E07DF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74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6743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E674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54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2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rbaracondorelli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icioirc.acireale@idracireale.org" TargetMode="External"/><Relationship Id="rId5" Type="http://schemas.openxmlformats.org/officeDocument/2006/relationships/hyperlink" Target="mailto:ufficioirc.acireale@idracireale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</cp:lastModifiedBy>
  <cp:revision>9</cp:revision>
  <cp:lastPrinted>2020-05-03T20:35:00Z</cp:lastPrinted>
  <dcterms:created xsi:type="dcterms:W3CDTF">2020-04-29T15:58:00Z</dcterms:created>
  <dcterms:modified xsi:type="dcterms:W3CDTF">2020-05-03T20:35:00Z</dcterms:modified>
</cp:coreProperties>
</file>